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B7" w:rsidRPr="009A40B7" w:rsidRDefault="009A40B7" w:rsidP="009A40B7">
      <w:pPr>
        <w:pStyle w:val="a9"/>
        <w:spacing w:before="0" w:beforeAutospacing="0" w:after="0" w:afterAutospacing="0"/>
        <w:contextualSpacing/>
        <w:jc w:val="right"/>
        <w:rPr>
          <w:rStyle w:val="ab"/>
          <w:rFonts w:ascii="Times New Roman" w:hAnsi="Times New Roman"/>
          <w:i/>
          <w:sz w:val="24"/>
          <w:szCs w:val="24"/>
        </w:rPr>
      </w:pPr>
      <w:r w:rsidRPr="009A40B7">
        <w:rPr>
          <w:rStyle w:val="ab"/>
          <w:rFonts w:ascii="Times New Roman" w:hAnsi="Times New Roman"/>
          <w:i/>
          <w:sz w:val="24"/>
          <w:szCs w:val="24"/>
        </w:rPr>
        <w:t>ПРОЕКТ</w:t>
      </w:r>
    </w:p>
    <w:p w:rsidR="009A40B7" w:rsidRPr="00AB146C" w:rsidRDefault="009A40B7" w:rsidP="009A40B7">
      <w:pPr>
        <w:pStyle w:val="a9"/>
        <w:spacing w:before="0" w:beforeAutospacing="0" w:after="0" w:afterAutospacing="0"/>
        <w:contextualSpacing/>
        <w:jc w:val="center"/>
        <w:rPr>
          <w:rStyle w:val="ab"/>
          <w:rFonts w:ascii="Times New Roman" w:hAnsi="Times New Roman"/>
          <w:sz w:val="6"/>
          <w:szCs w:val="24"/>
        </w:rPr>
      </w:pPr>
    </w:p>
    <w:p w:rsidR="009A40B7" w:rsidRPr="00C71863" w:rsidRDefault="009A40B7" w:rsidP="009A40B7">
      <w:pPr>
        <w:pStyle w:val="a9"/>
        <w:spacing w:before="0" w:beforeAutospacing="0" w:after="0" w:afterAutospacing="0"/>
        <w:contextualSpacing/>
        <w:jc w:val="center"/>
        <w:rPr>
          <w:rStyle w:val="ab"/>
          <w:rFonts w:ascii="Times New Roman" w:hAnsi="Times New Roman"/>
          <w:color w:val="auto"/>
          <w:sz w:val="24"/>
          <w:szCs w:val="24"/>
        </w:rPr>
      </w:pPr>
      <w:r w:rsidRPr="00C71863">
        <w:rPr>
          <w:rStyle w:val="ab"/>
          <w:rFonts w:ascii="Times New Roman" w:hAnsi="Times New Roman"/>
          <w:color w:val="auto"/>
          <w:sz w:val="24"/>
          <w:szCs w:val="24"/>
        </w:rPr>
        <w:t xml:space="preserve">МУНИЦИПАЛЬНЫЙ СОВЕТ </w:t>
      </w:r>
    </w:p>
    <w:p w:rsidR="009A40B7" w:rsidRPr="00C6091A" w:rsidRDefault="009A40B7" w:rsidP="009A40B7">
      <w:pPr>
        <w:ind w:left="540"/>
        <w:contextualSpacing/>
        <w:jc w:val="center"/>
        <w:rPr>
          <w:rStyle w:val="ab"/>
          <w:color w:val="000000"/>
        </w:rPr>
      </w:pPr>
      <w:r w:rsidRPr="00C6091A">
        <w:rPr>
          <w:rStyle w:val="ab"/>
          <w:sz w:val="24"/>
          <w:szCs w:val="24"/>
        </w:rPr>
        <w:t>ВНУТРИГОРОДСКОГО МУНИЦИПАЛЬНОГО ОБРАЗОВАНИЯ</w:t>
      </w:r>
    </w:p>
    <w:p w:rsidR="009A40B7" w:rsidRPr="00C6091A" w:rsidRDefault="009A40B7" w:rsidP="009A40B7">
      <w:pPr>
        <w:ind w:left="540"/>
        <w:contextualSpacing/>
        <w:jc w:val="center"/>
        <w:rPr>
          <w:rStyle w:val="ab"/>
          <w:sz w:val="24"/>
          <w:szCs w:val="24"/>
        </w:rPr>
      </w:pPr>
      <w:r w:rsidRPr="00C6091A">
        <w:rPr>
          <w:rStyle w:val="ab"/>
          <w:sz w:val="24"/>
          <w:szCs w:val="24"/>
        </w:rPr>
        <w:t>ГОРОДА ФЕДЕРАЛЬНОГО ЗНАЧЕНИЯ САНКТ-ПЕТЕРБУРГА</w:t>
      </w:r>
    </w:p>
    <w:p w:rsidR="009A40B7" w:rsidRPr="00772A8C" w:rsidRDefault="009A40B7" w:rsidP="009A40B7">
      <w:pPr>
        <w:pBdr>
          <w:bottom w:val="single" w:sz="4" w:space="1" w:color="auto"/>
        </w:pBdr>
        <w:contextualSpacing/>
        <w:jc w:val="center"/>
        <w:rPr>
          <w:rStyle w:val="ab"/>
          <w:sz w:val="24"/>
          <w:szCs w:val="24"/>
          <w:highlight w:val="yellow"/>
        </w:rPr>
      </w:pPr>
      <w:r w:rsidRPr="00C6091A">
        <w:rPr>
          <w:rStyle w:val="ab"/>
          <w:sz w:val="24"/>
          <w:szCs w:val="24"/>
        </w:rPr>
        <w:t>МУНИЦИПАЛЬНЫЙ ОКРУГ РЖЕВКА</w:t>
      </w:r>
    </w:p>
    <w:p w:rsidR="009A40B7" w:rsidRPr="009A40B7" w:rsidRDefault="009A40B7" w:rsidP="009A40B7">
      <w:pPr>
        <w:spacing w:before="240"/>
        <w:rPr>
          <w:b/>
          <w:sz w:val="24"/>
          <w:szCs w:val="24"/>
        </w:rPr>
      </w:pPr>
      <w:r w:rsidRPr="00763422">
        <w:rPr>
          <w:b/>
          <w:sz w:val="24"/>
          <w:szCs w:val="24"/>
        </w:rPr>
        <w:t xml:space="preserve">Созыв </w:t>
      </w:r>
      <w:r w:rsidRPr="00763422">
        <w:rPr>
          <w:b/>
          <w:sz w:val="24"/>
          <w:szCs w:val="24"/>
          <w:lang w:val="en-US"/>
        </w:rPr>
        <w:t>VII</w:t>
      </w:r>
      <w:r w:rsidRPr="00763422">
        <w:rPr>
          <w:b/>
          <w:i/>
          <w:sz w:val="24"/>
          <w:szCs w:val="24"/>
        </w:rPr>
        <w:t xml:space="preserve"> </w:t>
      </w:r>
      <w:r w:rsidRPr="00763422">
        <w:rPr>
          <w:b/>
          <w:sz w:val="24"/>
          <w:szCs w:val="24"/>
        </w:rPr>
        <w:t xml:space="preserve">заседание </w:t>
      </w:r>
      <w:r w:rsidRPr="00F2622A">
        <w:rPr>
          <w:sz w:val="24"/>
          <w:szCs w:val="24"/>
        </w:rPr>
        <w:t>__</w:t>
      </w:r>
    </w:p>
    <w:p w:rsidR="009A40B7" w:rsidRPr="00763422" w:rsidRDefault="009A40B7" w:rsidP="009A40B7">
      <w:pPr>
        <w:spacing w:after="120"/>
        <w:jc w:val="center"/>
        <w:rPr>
          <w:b/>
          <w:sz w:val="24"/>
          <w:szCs w:val="24"/>
        </w:rPr>
      </w:pPr>
      <w:r w:rsidRPr="00763422">
        <w:rPr>
          <w:b/>
          <w:sz w:val="24"/>
          <w:szCs w:val="24"/>
        </w:rPr>
        <w:t>РЕШЕНИЕ</w:t>
      </w:r>
    </w:p>
    <w:p w:rsidR="009A40B7" w:rsidRPr="00763422" w:rsidRDefault="009A40B7" w:rsidP="009A40B7">
      <w:pPr>
        <w:rPr>
          <w:sz w:val="24"/>
          <w:szCs w:val="24"/>
        </w:rPr>
      </w:pPr>
      <w:r w:rsidRPr="00763422">
        <w:rPr>
          <w:sz w:val="24"/>
          <w:szCs w:val="24"/>
        </w:rPr>
        <w:t>«</w:t>
      </w:r>
      <w:r>
        <w:rPr>
          <w:sz w:val="24"/>
          <w:szCs w:val="24"/>
        </w:rPr>
        <w:t>__</w:t>
      </w:r>
      <w:r w:rsidRPr="009A40B7">
        <w:rPr>
          <w:sz w:val="24"/>
          <w:szCs w:val="24"/>
        </w:rPr>
        <w:t>_</w:t>
      </w:r>
      <w:r w:rsidRPr="00763422">
        <w:rPr>
          <w:sz w:val="24"/>
          <w:szCs w:val="24"/>
        </w:rPr>
        <w:t xml:space="preserve">» </w:t>
      </w:r>
      <w:r w:rsidRPr="009A40B7">
        <w:rPr>
          <w:sz w:val="24"/>
          <w:szCs w:val="24"/>
        </w:rPr>
        <w:t>________________</w:t>
      </w:r>
      <w:r w:rsidRPr="00763422">
        <w:rPr>
          <w:sz w:val="24"/>
          <w:szCs w:val="24"/>
        </w:rPr>
        <w:t xml:space="preserve"> 202</w:t>
      </w:r>
      <w:r w:rsidRPr="009A40B7">
        <w:rPr>
          <w:sz w:val="24"/>
          <w:szCs w:val="24"/>
        </w:rPr>
        <w:t>6</w:t>
      </w:r>
      <w:r w:rsidRPr="00763422">
        <w:rPr>
          <w:sz w:val="24"/>
          <w:szCs w:val="24"/>
        </w:rPr>
        <w:t xml:space="preserve"> г.       </w:t>
      </w:r>
      <w:r>
        <w:rPr>
          <w:sz w:val="24"/>
          <w:szCs w:val="24"/>
        </w:rPr>
        <w:t xml:space="preserve"> </w:t>
      </w:r>
      <w:r w:rsidRPr="00763422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763422">
        <w:rPr>
          <w:sz w:val="24"/>
          <w:szCs w:val="24"/>
        </w:rPr>
        <w:t xml:space="preserve">№ </w:t>
      </w:r>
      <w:r>
        <w:rPr>
          <w:sz w:val="24"/>
          <w:szCs w:val="24"/>
        </w:rPr>
        <w:t>__</w:t>
      </w:r>
    </w:p>
    <w:p w:rsidR="009A40B7" w:rsidRPr="00763422" w:rsidRDefault="009A40B7" w:rsidP="009A40B7">
      <w:pPr>
        <w:pStyle w:val="1"/>
        <w:ind w:firstLine="567"/>
        <w:rPr>
          <w:szCs w:val="24"/>
        </w:rPr>
      </w:pPr>
      <w:r w:rsidRPr="00763422">
        <w:rPr>
          <w:szCs w:val="24"/>
        </w:rPr>
        <w:t xml:space="preserve">                    </w:t>
      </w:r>
    </w:p>
    <w:p w:rsidR="009A40B7" w:rsidRDefault="009A40B7" w:rsidP="009A40B7">
      <w:pPr>
        <w:pStyle w:val="consplustitle"/>
        <w:spacing w:before="0" w:beforeAutospacing="0" w:after="0" w:afterAutospacing="0"/>
        <w:ind w:right="4678"/>
        <w:jc w:val="both"/>
        <w:rPr>
          <w:b/>
        </w:rPr>
      </w:pPr>
      <w:r w:rsidRPr="00763422">
        <w:rPr>
          <w:b/>
          <w:bCs/>
          <w:color w:val="000000"/>
        </w:rPr>
        <w:t xml:space="preserve">О </w:t>
      </w:r>
      <w:r>
        <w:rPr>
          <w:b/>
          <w:bCs/>
          <w:color w:val="000000"/>
        </w:rPr>
        <w:t>принятии</w:t>
      </w:r>
      <w:r w:rsidRPr="00763422">
        <w:rPr>
          <w:b/>
          <w:bCs/>
          <w:color w:val="000000"/>
        </w:rPr>
        <w:t xml:space="preserve"> Устав</w:t>
      </w:r>
      <w:r>
        <w:rPr>
          <w:b/>
          <w:bCs/>
          <w:color w:val="000000"/>
        </w:rPr>
        <w:t xml:space="preserve">а </w:t>
      </w:r>
      <w:r w:rsidRPr="00F07089">
        <w:rPr>
          <w:b/>
        </w:rPr>
        <w:t>внутригородского муниципального образования города федерального значения Санкт-Петербурга муниципальный округ Ржевка</w:t>
      </w:r>
    </w:p>
    <w:p w:rsidR="009A40B7" w:rsidRPr="00763422" w:rsidRDefault="009A40B7" w:rsidP="009A40B7">
      <w:pPr>
        <w:pStyle w:val="consplustitle"/>
        <w:spacing w:before="0" w:beforeAutospacing="0" w:after="0" w:afterAutospacing="0"/>
        <w:ind w:right="4678"/>
        <w:jc w:val="both"/>
      </w:pPr>
    </w:p>
    <w:p w:rsidR="009A40B7" w:rsidRPr="009A40B7" w:rsidRDefault="009A40B7" w:rsidP="009A40B7">
      <w:pPr>
        <w:autoSpaceDE w:val="0"/>
        <w:autoSpaceDN w:val="0"/>
        <w:adjustRightInd w:val="0"/>
        <w:ind w:firstLine="851"/>
        <w:jc w:val="both"/>
        <w:rPr>
          <w:sz w:val="24"/>
        </w:rPr>
      </w:pPr>
      <w:r w:rsidRPr="009A40B7">
        <w:rPr>
          <w:sz w:val="24"/>
        </w:rPr>
        <w:t>В соответствии со ст. 56 Федерального закона от 20.03.2025 № 33-ФЗ «Об общих принципах организации местного самоуправления в единой системе публичной власти», статьей 49 Закона Санкт-Петербурга от 03.12.2025 № 688-133 «Об организации местного самоуправления в единой системе публичной власти в Санкт-Петербурге», руководствуясь пунктом 1 части 1 статьи 16 Федерального закона от 20.03.2025 № 33-ФЗ «Об общих принципах организации местного самоуправления в единой системе публичной власти», подпунктом 1 пункта 1 статьи 13 Закона Санкт-Петербурга от 03.12.2025 № 688-133 «Об организации местного самоуправления в единой системе публичной власти в Санкт-Петербурге», в целях приведения Устава внутригородского муниципального образования города федерального значения Санкт</w:t>
      </w:r>
      <w:r>
        <w:rPr>
          <w:sz w:val="24"/>
        </w:rPr>
        <w:t>-</w:t>
      </w:r>
      <w:r w:rsidRPr="009A40B7">
        <w:rPr>
          <w:sz w:val="24"/>
        </w:rPr>
        <w:t xml:space="preserve">Петербурга муниципальный округ </w:t>
      </w:r>
      <w:r>
        <w:rPr>
          <w:sz w:val="24"/>
        </w:rPr>
        <w:t>Ржевка</w:t>
      </w:r>
      <w:r w:rsidRPr="009A40B7">
        <w:rPr>
          <w:sz w:val="24"/>
        </w:rPr>
        <w:t xml:space="preserve"> в соответствие с действующим законодательством Российской Федерации, Муниципальный </w:t>
      </w:r>
      <w:r>
        <w:rPr>
          <w:sz w:val="24"/>
        </w:rPr>
        <w:t>с</w:t>
      </w:r>
      <w:r w:rsidRPr="009A40B7">
        <w:rPr>
          <w:sz w:val="24"/>
        </w:rPr>
        <w:t xml:space="preserve">овет внутригородского муниципального образования города федерального значения Санкт-Петербурга муниципальный округ </w:t>
      </w:r>
      <w:r>
        <w:rPr>
          <w:sz w:val="24"/>
        </w:rPr>
        <w:t>Ржевка</w:t>
      </w:r>
    </w:p>
    <w:p w:rsidR="009A40B7" w:rsidRDefault="009A40B7" w:rsidP="009A40B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3422">
        <w:rPr>
          <w:sz w:val="24"/>
          <w:szCs w:val="24"/>
        </w:rPr>
        <w:t xml:space="preserve">       </w:t>
      </w:r>
    </w:p>
    <w:p w:rsidR="009A40B7" w:rsidRDefault="009A40B7" w:rsidP="009A40B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63422">
        <w:rPr>
          <w:b/>
          <w:sz w:val="24"/>
          <w:szCs w:val="24"/>
        </w:rPr>
        <w:t>РЕШИЛ:</w:t>
      </w:r>
    </w:p>
    <w:p w:rsidR="009A40B7" w:rsidRPr="00763422" w:rsidRDefault="009A40B7" w:rsidP="009A40B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A40B7" w:rsidRPr="009A40B7" w:rsidRDefault="009A40B7" w:rsidP="009A40B7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9A40B7">
        <w:rPr>
          <w:sz w:val="24"/>
          <w:szCs w:val="24"/>
        </w:rPr>
        <w:t>Принять Устав внутригородского муниципального образования города федерального значения Санкт-Петербурга муниципальный окр</w:t>
      </w:r>
      <w:r w:rsidR="00B30848">
        <w:rPr>
          <w:sz w:val="24"/>
          <w:szCs w:val="24"/>
        </w:rPr>
        <w:t>уг Ржевка согласно Приложению к настоящему Решению</w:t>
      </w:r>
      <w:r w:rsidRPr="009A40B7">
        <w:rPr>
          <w:sz w:val="24"/>
          <w:szCs w:val="24"/>
        </w:rPr>
        <w:t>.</w:t>
      </w:r>
    </w:p>
    <w:p w:rsidR="009A40B7" w:rsidRPr="00B62135" w:rsidRDefault="009A40B7" w:rsidP="00E57446">
      <w:pPr>
        <w:pStyle w:val="ad"/>
        <w:spacing w:before="0" w:beforeAutospacing="0" w:after="0" w:afterAutospacing="0"/>
        <w:ind w:firstLine="851"/>
        <w:jc w:val="both"/>
      </w:pPr>
      <w:r w:rsidRPr="009A40B7">
        <w:t xml:space="preserve">2. Со дня вступления в силу Устава признать утратившими силу Устав внутригородского муниципального образования города федерального значения Санкт-Петербурга муниципальный округ </w:t>
      </w:r>
      <w:r>
        <w:t>Ржевка</w:t>
      </w:r>
      <w:r w:rsidRPr="009A40B7">
        <w:t xml:space="preserve">, принятый Постановлением Муниципального </w:t>
      </w:r>
      <w:r w:rsidR="00B62135">
        <w:t>с</w:t>
      </w:r>
      <w:r w:rsidRPr="009A40B7">
        <w:t xml:space="preserve">овета муниципального образования </w:t>
      </w:r>
      <w:r w:rsidR="00B62135">
        <w:t>Р</w:t>
      </w:r>
      <w:r w:rsidR="00B62135" w:rsidRPr="00B62135">
        <w:t>жевка</w:t>
      </w:r>
      <w:r w:rsidRPr="00B62135">
        <w:t xml:space="preserve"> от 2</w:t>
      </w:r>
      <w:r w:rsidR="00B62135" w:rsidRPr="00B62135">
        <w:t>3.11</w:t>
      </w:r>
      <w:r w:rsidRPr="00B62135">
        <w:t>.2005 № 6</w:t>
      </w:r>
      <w:r w:rsidR="00B62135" w:rsidRPr="00B62135">
        <w:t>7</w:t>
      </w:r>
      <w:r w:rsidR="00B62135">
        <w:t>,</w:t>
      </w:r>
      <w:r w:rsidRPr="00B62135">
        <w:t xml:space="preserve"> </w:t>
      </w:r>
      <w:r w:rsidR="00B62135" w:rsidRPr="00B62135">
        <w:t xml:space="preserve">в редакции </w:t>
      </w:r>
      <w:r w:rsidR="00AB146C" w:rsidRPr="00AB146C">
        <w:t>Постановлений Муниципального совета муниц</w:t>
      </w:r>
      <w:bookmarkStart w:id="0" w:name="_GoBack"/>
      <w:bookmarkEnd w:id="0"/>
      <w:r w:rsidR="00AB146C" w:rsidRPr="00AB146C">
        <w:t xml:space="preserve">ипального образования Санкт-Петербурга муниципальный округ Ржевка от 22.12.2006 N 46, от 25.06.2008 N 12, от 21.10.2009 N 19, </w:t>
      </w:r>
      <w:r w:rsidR="00B62135" w:rsidRPr="00B62135">
        <w:t>Решений Муниципального совета муниципального образования муниципальный округ Ржевка от 20.04.2011 N 6, от 19.10.2011 N 14, от 25.01.2012 N 2, от 19.06.2013 N 12, от 23.04.2014 N 10, от 17.12.2014 N 13, от 22.07.2015 N 11, от 17.08.2016 N 15, от 21.11.2018 N 8, от 18.03.2020 N 2, от 23.03.2021 N 1, от 30.08.2022 N 9, от 31.05.2023 N 6, от 20.12.2023 N 15, от 27.11.2024 N 10</w:t>
      </w:r>
      <w:r w:rsidR="00B62135">
        <w:t>.</w:t>
      </w:r>
      <w:r w:rsidR="00B62135" w:rsidRPr="00B62135">
        <w:t xml:space="preserve"> </w:t>
      </w:r>
    </w:p>
    <w:p w:rsidR="009A40B7" w:rsidRPr="009A40B7" w:rsidRDefault="009A40B7" w:rsidP="00B62135">
      <w:pPr>
        <w:tabs>
          <w:tab w:val="left" w:pos="0"/>
          <w:tab w:val="left" w:pos="709"/>
        </w:tabs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</w:rPr>
      </w:pPr>
      <w:r w:rsidRPr="009A40B7">
        <w:rPr>
          <w:sz w:val="24"/>
          <w:szCs w:val="24"/>
        </w:rPr>
        <w:t xml:space="preserve"> </w:t>
      </w:r>
      <w:r w:rsidR="00B62135">
        <w:rPr>
          <w:sz w:val="24"/>
          <w:szCs w:val="24"/>
        </w:rPr>
        <w:t>3</w:t>
      </w:r>
      <w:r w:rsidRPr="009A40B7">
        <w:rPr>
          <w:sz w:val="24"/>
          <w:szCs w:val="24"/>
        </w:rPr>
        <w:t>. Направить настоящее Решение для государственной регистрации в Главное управление Министерства юстиции Российской Федерации по Санкт-Петербургу и Ленинградской области в порядке, установленном действующим законодательством.</w:t>
      </w:r>
    </w:p>
    <w:p w:rsidR="009A40B7" w:rsidRPr="009A40B7" w:rsidRDefault="009A40B7" w:rsidP="009A40B7">
      <w:pPr>
        <w:tabs>
          <w:tab w:val="left" w:pos="0"/>
          <w:tab w:val="left" w:pos="709"/>
        </w:tabs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</w:rPr>
      </w:pPr>
      <w:r w:rsidRPr="009A40B7">
        <w:rPr>
          <w:sz w:val="24"/>
          <w:szCs w:val="24"/>
        </w:rPr>
        <w:t xml:space="preserve"> </w:t>
      </w:r>
      <w:r w:rsidR="00B62135">
        <w:rPr>
          <w:sz w:val="24"/>
          <w:szCs w:val="24"/>
        </w:rPr>
        <w:t>4</w:t>
      </w:r>
      <w:r w:rsidRPr="009A40B7">
        <w:rPr>
          <w:sz w:val="24"/>
          <w:szCs w:val="24"/>
        </w:rPr>
        <w:t>. Настоящее Решение подлежит официальному опу</w:t>
      </w:r>
      <w:r w:rsidR="00C71863">
        <w:rPr>
          <w:sz w:val="24"/>
          <w:szCs w:val="24"/>
        </w:rPr>
        <w:t>бликованию</w:t>
      </w:r>
      <w:r w:rsidRPr="009A40B7">
        <w:rPr>
          <w:sz w:val="24"/>
          <w:szCs w:val="24"/>
        </w:rPr>
        <w:t xml:space="preserve"> после его государственной регистрации в Главном управлении Министерства юстиции Российской Федерации по Санкт-Петербургу и Ленинградской области и вступает в силу после его официальн</w:t>
      </w:r>
      <w:r w:rsidR="00C71863">
        <w:rPr>
          <w:sz w:val="24"/>
          <w:szCs w:val="24"/>
        </w:rPr>
        <w:t>ого опубликования</w:t>
      </w:r>
      <w:r w:rsidRPr="009A40B7">
        <w:rPr>
          <w:sz w:val="24"/>
          <w:szCs w:val="24"/>
        </w:rPr>
        <w:t>.</w:t>
      </w:r>
    </w:p>
    <w:p w:rsidR="009A40B7" w:rsidRPr="00763422" w:rsidRDefault="009A40B7" w:rsidP="009A40B7">
      <w:pP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9A40B7" w:rsidRPr="00763422" w:rsidRDefault="009A40B7" w:rsidP="009A40B7">
      <w:pP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9A40B7" w:rsidRPr="00763422" w:rsidRDefault="009A40B7" w:rsidP="009A40B7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63422">
        <w:rPr>
          <w:b/>
          <w:sz w:val="24"/>
          <w:szCs w:val="24"/>
        </w:rPr>
        <w:t>Глава муниципального образования,</w:t>
      </w:r>
    </w:p>
    <w:p w:rsidR="009A40B7" w:rsidRPr="00763422" w:rsidRDefault="009A40B7" w:rsidP="009A40B7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763422">
        <w:rPr>
          <w:b/>
          <w:sz w:val="24"/>
          <w:szCs w:val="24"/>
        </w:rPr>
        <w:t>исполняющий полномочия</w:t>
      </w:r>
    </w:p>
    <w:p w:rsidR="009A40B7" w:rsidRPr="00763422" w:rsidRDefault="009A40B7" w:rsidP="009A40B7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763422">
        <w:rPr>
          <w:b/>
          <w:sz w:val="24"/>
          <w:szCs w:val="24"/>
        </w:rPr>
        <w:t>председателя муниципального совета                                                                      В.Г. Черевко</w:t>
      </w:r>
    </w:p>
    <w:p w:rsidR="00A3486E" w:rsidRDefault="00A3486E"/>
    <w:sectPr w:rsidR="00A3486E" w:rsidSect="00AB146C">
      <w:headerReference w:type="default" r:id="rId7"/>
      <w:footerReference w:type="even" r:id="rId8"/>
      <w:footerReference w:type="default" r:id="rId9"/>
      <w:pgSz w:w="11909" w:h="16834" w:code="9"/>
      <w:pgMar w:top="426" w:right="994" w:bottom="426" w:left="1134" w:header="0" w:footer="0" w:gutter="0"/>
      <w:paperSrc w:first="15" w:other="15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86A" w:rsidRDefault="00E57446">
      <w:r>
        <w:separator/>
      </w:r>
    </w:p>
  </w:endnote>
  <w:endnote w:type="continuationSeparator" w:id="0">
    <w:p w:rsidR="0018286A" w:rsidRDefault="00E5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BE8" w:rsidRDefault="00F2622A" w:rsidP="00515D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3BE8" w:rsidRDefault="00B30848" w:rsidP="00A5707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BE8" w:rsidRDefault="00B30848" w:rsidP="00515DF9">
    <w:pPr>
      <w:pStyle w:val="a3"/>
      <w:framePr w:wrap="around" w:vAnchor="text" w:hAnchor="margin" w:xAlign="right" w:y="1"/>
      <w:rPr>
        <w:rStyle w:val="a5"/>
      </w:rPr>
    </w:pPr>
  </w:p>
  <w:p w:rsidR="00513BE8" w:rsidRDefault="00B30848" w:rsidP="00A570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86A" w:rsidRDefault="00E57446">
      <w:r>
        <w:separator/>
      </w:r>
    </w:p>
  </w:footnote>
  <w:footnote w:type="continuationSeparator" w:id="0">
    <w:p w:rsidR="0018286A" w:rsidRDefault="00E57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A4" w:rsidRDefault="00B30848">
    <w:pPr>
      <w:pStyle w:val="a6"/>
    </w:pPr>
  </w:p>
  <w:p w:rsidR="000D63A4" w:rsidRDefault="00B30848">
    <w:pPr>
      <w:pStyle w:val="a6"/>
    </w:pPr>
  </w:p>
  <w:p w:rsidR="000D63A4" w:rsidRDefault="00B308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A1EE8"/>
    <w:multiLevelType w:val="hybridMultilevel"/>
    <w:tmpl w:val="9518676C"/>
    <w:lvl w:ilvl="0" w:tplc="8A58E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58"/>
    <w:rsid w:val="0018286A"/>
    <w:rsid w:val="00364F58"/>
    <w:rsid w:val="009A40B7"/>
    <w:rsid w:val="00A3486E"/>
    <w:rsid w:val="00AB146C"/>
    <w:rsid w:val="00B30848"/>
    <w:rsid w:val="00B62135"/>
    <w:rsid w:val="00C71863"/>
    <w:rsid w:val="00E57446"/>
    <w:rsid w:val="00F2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AFD32-F8ED-4741-8D60-80AEA643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40B7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0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9A40B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A4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A40B7"/>
  </w:style>
  <w:style w:type="paragraph" w:styleId="a6">
    <w:name w:val="header"/>
    <w:basedOn w:val="a"/>
    <w:link w:val="a7"/>
    <w:uiPriority w:val="99"/>
    <w:rsid w:val="009A40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40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rsid w:val="009A40B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qFormat/>
    <w:rsid w:val="009A40B7"/>
    <w:rPr>
      <w:i/>
      <w:iCs/>
    </w:rPr>
  </w:style>
  <w:style w:type="paragraph" w:styleId="a9">
    <w:name w:val="Title"/>
    <w:basedOn w:val="a"/>
    <w:link w:val="aa"/>
    <w:qFormat/>
    <w:rsid w:val="009A40B7"/>
    <w:pPr>
      <w:spacing w:before="100" w:beforeAutospacing="1" w:after="100" w:afterAutospacing="1"/>
    </w:pPr>
    <w:rPr>
      <w:rFonts w:ascii="Verdana" w:hAnsi="Verdana"/>
      <w:color w:val="424951"/>
      <w:sz w:val="18"/>
      <w:szCs w:val="18"/>
    </w:rPr>
  </w:style>
  <w:style w:type="character" w:customStyle="1" w:styleId="aa">
    <w:name w:val="Название Знак"/>
    <w:basedOn w:val="a0"/>
    <w:link w:val="a9"/>
    <w:rsid w:val="009A40B7"/>
    <w:rPr>
      <w:rFonts w:ascii="Verdana" w:eastAsia="Times New Roman" w:hAnsi="Verdana" w:cs="Times New Roman"/>
      <w:color w:val="424951"/>
      <w:sz w:val="18"/>
      <w:szCs w:val="18"/>
      <w:lang w:eastAsia="ru-RU"/>
    </w:rPr>
  </w:style>
  <w:style w:type="character" w:styleId="ab">
    <w:name w:val="Strong"/>
    <w:basedOn w:val="a0"/>
    <w:qFormat/>
    <w:rsid w:val="009A40B7"/>
    <w:rPr>
      <w:b/>
      <w:bCs/>
    </w:rPr>
  </w:style>
  <w:style w:type="paragraph" w:styleId="ac">
    <w:name w:val="List Paragraph"/>
    <w:basedOn w:val="a"/>
    <w:uiPriority w:val="34"/>
    <w:qFormat/>
    <w:rsid w:val="009A40B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62135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621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Л. Бикучева</dc:creator>
  <cp:keywords/>
  <dc:description/>
  <cp:lastModifiedBy>О. Л. Бикучева</cp:lastModifiedBy>
  <cp:revision>7</cp:revision>
  <dcterms:created xsi:type="dcterms:W3CDTF">2026-04-20T15:26:00Z</dcterms:created>
  <dcterms:modified xsi:type="dcterms:W3CDTF">2026-04-20T16:10:00Z</dcterms:modified>
</cp:coreProperties>
</file>